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5107" w:rsidRPr="00911258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911258" w:rsidR="00F30CC1">
        <w:rPr>
          <w:rFonts w:ascii="Times New Roman" w:eastAsia="Times New Roman" w:hAnsi="Times New Roman" w:cs="Times New Roman"/>
          <w:sz w:val="25"/>
          <w:szCs w:val="25"/>
          <w:lang w:eastAsia="ru-RU"/>
        </w:rPr>
        <w:t>2177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-2112/202</w:t>
      </w:r>
      <w:r w:rsidRPr="00911258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BE5107" w:rsidRPr="00911258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911258" w:rsidR="00F30CC1">
        <w:rPr>
          <w:rFonts w:ascii="Times New Roman" w:eastAsia="Times New Roman" w:hAnsi="Times New Roman" w:cs="Times New Roman"/>
          <w:sz w:val="25"/>
          <w:szCs w:val="25"/>
          <w:lang w:eastAsia="ru-RU"/>
        </w:rPr>
        <w:t>86MS0052-01-2024-003503-18</w:t>
      </w:r>
    </w:p>
    <w:p w:rsidR="00BE5107" w:rsidRPr="00911258" w:rsidP="009D00B3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911258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BE5107" w:rsidRPr="00911258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BE5107" w:rsidRPr="00911258" w:rsidP="00BE5107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26 апреля</w:t>
      </w:r>
      <w:r w:rsidRPr="00911258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г. Нижневартовск</w:t>
      </w: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судебного участка № 12 Нижневартовского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Ткачева Н.В., </w:t>
      </w: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911258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Янбековой Э.Р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представителя истца </w:t>
      </w:r>
      <w:r w:rsidRPr="00911258" w:rsidR="00E14BE9">
        <w:rPr>
          <w:rFonts w:ascii="Times New Roman" w:eastAsia="Times New Roman" w:hAnsi="Times New Roman" w:cs="Times New Roman"/>
          <w:sz w:val="25"/>
          <w:szCs w:val="25"/>
          <w:lang w:eastAsia="ru-RU"/>
        </w:rPr>
        <w:t>акционерного общества «Городские электрические сети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», ответчик</w:t>
      </w:r>
      <w:r w:rsidRPr="00911258" w:rsidR="009D00B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911258" w:rsidR="00E14B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11258" w:rsidR="006205D0">
        <w:rPr>
          <w:rFonts w:ascii="Times New Roman" w:hAnsi="Times New Roman" w:cs="Times New Roman"/>
          <w:color w:val="000099"/>
          <w:sz w:val="25"/>
          <w:szCs w:val="25"/>
        </w:rPr>
        <w:t>Хуриной И.Р</w:t>
      </w:r>
      <w:r w:rsidRPr="00911258" w:rsidR="009D00B3">
        <w:rPr>
          <w:rFonts w:ascii="Times New Roman" w:hAnsi="Times New Roman" w:cs="Times New Roman"/>
          <w:color w:val="000099"/>
          <w:sz w:val="25"/>
          <w:szCs w:val="25"/>
        </w:rPr>
        <w:t>.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911258"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 w:rsidRPr="00911258">
        <w:rPr>
          <w:rFonts w:ascii="Times New Roman" w:hAnsi="Times New Roman" w:cs="Times New Roman"/>
          <w:color w:val="000099"/>
          <w:sz w:val="25"/>
          <w:szCs w:val="25"/>
        </w:rPr>
        <w:t xml:space="preserve">» </w:t>
      </w:r>
      <w:r w:rsidRPr="00911258" w:rsidR="00F30CC1">
        <w:rPr>
          <w:rFonts w:ascii="Times New Roman" w:hAnsi="Times New Roman" w:cs="Times New Roman"/>
          <w:color w:val="000099"/>
          <w:sz w:val="25"/>
          <w:szCs w:val="25"/>
        </w:rPr>
        <w:t>к Хуриной Ильмире Райефовне, действующей в интересах несовершеннолетних Хуриной Юлии Ивановны и Хурина Петра Ивановича, о взыскании задолженности по оплате коммунальных услуг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ст.ст. 194-199 ГПК РФ, мировой судья</w:t>
      </w: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911258" w:rsidP="00BE510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911258" w:rsidR="00F30CC1"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 w:rsidRPr="00911258" w:rsidR="00F30CC1">
        <w:rPr>
          <w:rFonts w:ascii="Times New Roman" w:hAnsi="Times New Roman" w:cs="Times New Roman"/>
          <w:color w:val="000099"/>
          <w:sz w:val="25"/>
          <w:szCs w:val="25"/>
        </w:rPr>
        <w:t>» к Хуриной Ильмире Райефовне, действующей в интересах несовершеннолетних Хуриной Юлии Ивановны и Хурина Петра Ивановича, о взыскании задолженности по оплате коммунальных услуг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в полном объеме. </w:t>
      </w: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Pr="00911258" w:rsidR="006205D0">
        <w:rPr>
          <w:rFonts w:ascii="Times New Roman" w:hAnsi="Times New Roman" w:cs="Times New Roman"/>
          <w:color w:val="000099"/>
          <w:sz w:val="25"/>
          <w:szCs w:val="25"/>
        </w:rPr>
        <w:t xml:space="preserve">Хуриной Ильмиры </w:t>
      </w:r>
      <w:r w:rsidRPr="00911258" w:rsidR="006205D0">
        <w:rPr>
          <w:rFonts w:ascii="Times New Roman" w:hAnsi="Times New Roman" w:cs="Times New Roman"/>
          <w:color w:val="000099"/>
          <w:sz w:val="25"/>
          <w:szCs w:val="25"/>
        </w:rPr>
        <w:t>Райефовны</w:t>
      </w:r>
      <w:r w:rsidRPr="00911258" w:rsidR="006205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11258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911258" w:rsidR="006205D0">
        <w:rPr>
          <w:rFonts w:ascii="Times New Roman" w:hAnsi="Times New Roman" w:cs="Times New Roman"/>
          <w:color w:val="FF0000"/>
          <w:sz w:val="25"/>
          <w:szCs w:val="25"/>
        </w:rPr>
        <w:t xml:space="preserve">паспорт серии </w:t>
      </w:r>
      <w:r>
        <w:rPr>
          <w:rFonts w:ascii="Times New Roman" w:hAnsi="Times New Roman" w:cs="Times New Roman"/>
          <w:color w:val="FF0000"/>
          <w:sz w:val="25"/>
          <w:szCs w:val="25"/>
        </w:rPr>
        <w:t>*</w:t>
      </w:r>
      <w:r w:rsidRPr="00911258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911258" w:rsidR="00F30C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911258" w:rsidR="00F30CC1">
        <w:rPr>
          <w:rFonts w:ascii="Times New Roman" w:hAnsi="Times New Roman" w:cs="Times New Roman"/>
          <w:color w:val="000099"/>
          <w:sz w:val="25"/>
          <w:szCs w:val="25"/>
        </w:rPr>
        <w:t>действующей в интересах несовершеннолетних Хуриной Юлии Ивановны и Хурина Петра Ивановича,</w:t>
      </w:r>
      <w:r w:rsidRPr="00911258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911258" w:rsidR="005A4DFF">
        <w:rPr>
          <w:rFonts w:ascii="Times New Roman" w:hAnsi="Times New Roman" w:cs="Times New Roman"/>
          <w:sz w:val="25"/>
          <w:szCs w:val="25"/>
        </w:rPr>
        <w:t>акционерного общества «Городские электрические сети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» (</w:t>
      </w:r>
      <w:r w:rsidRPr="00911258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ИНН 8603004190, 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ОГРН </w:t>
      </w:r>
      <w:r w:rsidRPr="00911258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>1028600957538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задолженность </w:t>
      </w:r>
      <w:r w:rsidRPr="00911258" w:rsidR="0028598B">
        <w:rPr>
          <w:rFonts w:ascii="Times New Roman" w:hAnsi="Times New Roman" w:cs="Times New Roman"/>
          <w:color w:val="000000"/>
          <w:sz w:val="25"/>
          <w:szCs w:val="25"/>
        </w:rPr>
        <w:t xml:space="preserve">за коммунальные услуги отопление и (или) горячее водоснабжение </w:t>
      </w:r>
      <w:r w:rsidRPr="00911258" w:rsidR="0028598B">
        <w:rPr>
          <w:rFonts w:ascii="Times New Roman" w:hAnsi="Times New Roman" w:cs="Times New Roman"/>
          <w:sz w:val="25"/>
          <w:szCs w:val="25"/>
        </w:rPr>
        <w:t>за</w:t>
      </w:r>
      <w:r w:rsidRPr="00911258" w:rsidR="0028598B">
        <w:rPr>
          <w:rFonts w:ascii="Times New Roman" w:hAnsi="Times New Roman" w:cs="Times New Roman"/>
          <w:color w:val="000000"/>
          <w:sz w:val="25"/>
          <w:szCs w:val="25"/>
        </w:rPr>
        <w:t xml:space="preserve"> период </w:t>
      </w:r>
      <w:r w:rsidRPr="00911258" w:rsidR="0028598B">
        <w:rPr>
          <w:rFonts w:ascii="Times New Roman" w:hAnsi="Times New Roman" w:cs="Times New Roman"/>
          <w:color w:val="FF0000"/>
          <w:sz w:val="25"/>
          <w:szCs w:val="25"/>
        </w:rPr>
        <w:t xml:space="preserve">с </w:t>
      </w:r>
      <w:r w:rsidRPr="00911258" w:rsidR="00F30CC1">
        <w:rPr>
          <w:rFonts w:ascii="Times New Roman" w:hAnsi="Times New Roman" w:cs="Times New Roman"/>
          <w:color w:val="FF0000"/>
          <w:sz w:val="25"/>
          <w:szCs w:val="25"/>
        </w:rPr>
        <w:t>01.02.2022</w:t>
      </w:r>
      <w:r w:rsidRPr="00911258" w:rsidR="0028598B">
        <w:rPr>
          <w:rFonts w:ascii="Times New Roman" w:hAnsi="Times New Roman" w:cs="Times New Roman"/>
          <w:color w:val="FF0000"/>
          <w:sz w:val="25"/>
          <w:szCs w:val="25"/>
        </w:rPr>
        <w:t xml:space="preserve"> по </w:t>
      </w:r>
      <w:r w:rsidRPr="00911258" w:rsidR="00F30CC1">
        <w:rPr>
          <w:rFonts w:ascii="Times New Roman" w:hAnsi="Times New Roman" w:cs="Times New Roman"/>
          <w:color w:val="FF0000"/>
          <w:sz w:val="25"/>
          <w:szCs w:val="25"/>
        </w:rPr>
        <w:t>30.11.2022</w:t>
      </w:r>
      <w:r w:rsidRPr="00911258" w:rsidR="0028598B">
        <w:rPr>
          <w:rFonts w:ascii="Times New Roman" w:hAnsi="Times New Roman" w:cs="Times New Roman"/>
          <w:color w:val="000000"/>
          <w:sz w:val="25"/>
          <w:szCs w:val="25"/>
        </w:rPr>
        <w:t xml:space="preserve"> в размере </w:t>
      </w:r>
      <w:r w:rsidRPr="00911258" w:rsidR="007C0044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24 260 </w:t>
      </w:r>
      <w:r w:rsidRPr="00911258" w:rsidR="0028598B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рублей </w:t>
      </w:r>
      <w:r w:rsidRPr="00911258" w:rsidR="007C0044">
        <w:rPr>
          <w:rFonts w:ascii="Times New Roman" w:hAnsi="Times New Roman" w:cs="Times New Roman"/>
          <w:bCs/>
          <w:color w:val="000000"/>
          <w:sz w:val="25"/>
          <w:szCs w:val="25"/>
        </w:rPr>
        <w:t>94</w:t>
      </w:r>
      <w:r w:rsidRPr="00911258" w:rsidR="0028598B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копеек</w:t>
      </w:r>
      <w:r w:rsidRPr="00911258" w:rsidR="0028598B">
        <w:rPr>
          <w:rFonts w:ascii="Times New Roman" w:hAnsi="Times New Roman" w:cs="Times New Roman"/>
          <w:color w:val="000000"/>
          <w:sz w:val="25"/>
          <w:szCs w:val="25"/>
        </w:rPr>
        <w:t xml:space="preserve">., пени в размере </w:t>
      </w:r>
      <w:r w:rsidRPr="00911258" w:rsidR="007C00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6 266 </w:t>
      </w:r>
      <w:r w:rsidRPr="00911258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911258" w:rsidR="007C0044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Pr="00911258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, расходы по уплате государственной пошлины в размере</w:t>
      </w:r>
      <w:r w:rsidRPr="00911258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11258" w:rsidR="007C00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1 115 </w:t>
      </w:r>
      <w:r w:rsidRPr="00911258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 </w:t>
      </w:r>
      <w:r w:rsidRPr="00911258" w:rsidR="007C0044">
        <w:rPr>
          <w:rFonts w:ascii="Times New Roman" w:eastAsia="Times New Roman" w:hAnsi="Times New Roman" w:cs="Times New Roman"/>
          <w:sz w:val="25"/>
          <w:szCs w:val="25"/>
          <w:lang w:eastAsia="ru-RU"/>
        </w:rPr>
        <w:t>81</w:t>
      </w:r>
      <w:r w:rsidRPr="00911258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</w:t>
      </w:r>
      <w:r w:rsidRPr="00911258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911258" w:rsidR="007C00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расходы на оплату почтовых услуг в размере 302 рублей 44 копеек, расходы на оплату услуг представителя в размере 763 рублей 18 копеек,</w:t>
      </w:r>
      <w:r w:rsidRPr="00911258" w:rsidR="005A4D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всего взыскать </w:t>
      </w:r>
      <w:r w:rsidRPr="00911258" w:rsidR="007C00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32 708 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911258" w:rsidR="007C00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тридцать две </w:t>
      </w:r>
      <w:r w:rsidRPr="00911258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тысяч</w:t>
      </w:r>
      <w:r w:rsidRPr="00911258" w:rsidR="007C004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911258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11258" w:rsidR="006205D0">
        <w:rPr>
          <w:rFonts w:ascii="Times New Roman" w:eastAsia="Times New Roman" w:hAnsi="Times New Roman" w:cs="Times New Roman"/>
          <w:sz w:val="25"/>
          <w:szCs w:val="25"/>
          <w:lang w:eastAsia="ru-RU"/>
        </w:rPr>
        <w:t>семьсот восемь</w:t>
      </w:r>
      <w:r w:rsidRPr="00911258" w:rsidR="007C004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911258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</w:t>
      </w:r>
      <w:r w:rsidRPr="00911258" w:rsidR="007C0044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 w:rsidRPr="00911258" w:rsidR="002859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11258" w:rsidR="007C0044">
        <w:rPr>
          <w:rFonts w:ascii="Times New Roman" w:eastAsia="Times New Roman" w:hAnsi="Times New Roman" w:cs="Times New Roman"/>
          <w:sz w:val="25"/>
          <w:szCs w:val="25"/>
          <w:lang w:eastAsia="ru-RU"/>
        </w:rPr>
        <w:t>59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</w:t>
      </w:r>
      <w:r w:rsidRPr="00911258" w:rsidR="001C1772">
        <w:rPr>
          <w:rFonts w:ascii="Times New Roman" w:eastAsia="Times New Roman" w:hAnsi="Times New Roman" w:cs="Times New Roman"/>
          <w:sz w:val="25"/>
          <w:szCs w:val="25"/>
          <w:lang w:eastAsia="ru-RU"/>
        </w:rPr>
        <w:t>ек.</w:t>
      </w: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ния от лиц, участвующих в деле, соответствующего заявления.</w:t>
      </w: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</w:t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участка №12.</w:t>
      </w:r>
    </w:p>
    <w:p w:rsidR="00BE5107" w:rsidRPr="00911258" w:rsidP="00BE510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2AEE" w:rsidRPr="00911258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</w:p>
    <w:p w:rsidR="00862AEE" w:rsidRPr="00911258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862AEE" w:rsidRPr="00911258" w:rsidP="00E14BE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1125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6D2F8A" w:rsidRPr="00E14BE9" w:rsidP="00D16161">
      <w:pPr>
        <w:pStyle w:val="BodyTextIndent"/>
        <w:tabs>
          <w:tab w:val="left" w:pos="540"/>
        </w:tabs>
        <w:ind w:right="28" w:firstLine="540"/>
        <w:jc w:val="both"/>
        <w:rPr>
          <w:sz w:val="24"/>
          <w:szCs w:val="24"/>
        </w:rPr>
      </w:pPr>
      <w:r>
        <w:rPr>
          <w:sz w:val="16"/>
          <w:szCs w:val="24"/>
        </w:rPr>
        <w:t>***</w:t>
      </w:r>
      <w:r w:rsidRPr="00E14BE9">
        <w:rPr>
          <w:sz w:val="16"/>
          <w:szCs w:val="24"/>
        </w:rPr>
        <w:t xml:space="preserve"> </w:t>
      </w:r>
    </w:p>
    <w:sectPr w:rsidSect="009112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85"/>
    <w:rsid w:val="00120817"/>
    <w:rsid w:val="001C1772"/>
    <w:rsid w:val="0028598B"/>
    <w:rsid w:val="003073B0"/>
    <w:rsid w:val="00581A4C"/>
    <w:rsid w:val="005A4DFF"/>
    <w:rsid w:val="006205D0"/>
    <w:rsid w:val="0064000D"/>
    <w:rsid w:val="006A01AC"/>
    <w:rsid w:val="006D2F8A"/>
    <w:rsid w:val="0070260A"/>
    <w:rsid w:val="00727C6D"/>
    <w:rsid w:val="00775C47"/>
    <w:rsid w:val="007B7300"/>
    <w:rsid w:val="007C0044"/>
    <w:rsid w:val="00862AEE"/>
    <w:rsid w:val="00911258"/>
    <w:rsid w:val="00974B84"/>
    <w:rsid w:val="009B4585"/>
    <w:rsid w:val="009D00B3"/>
    <w:rsid w:val="00BE5107"/>
    <w:rsid w:val="00D16161"/>
    <w:rsid w:val="00DE155E"/>
    <w:rsid w:val="00E14BE9"/>
    <w:rsid w:val="00E43608"/>
    <w:rsid w:val="00F30CC1"/>
    <w:rsid w:val="00F7134F"/>
    <w:rsid w:val="00FB370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14437-263C-4FEA-815D-13E6EE9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7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862AEE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link w:val="BodyTextIndent"/>
    <w:rsid w:val="00862A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